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708"/>
        <w:gridCol w:w="5898"/>
      </w:tblGrid>
      <w:tr w:rsidR="00436770" w:rsidRPr="00B81D87" w14:paraId="298CF403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5D949E62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bookmarkStart w:id="0" w:name="s2.3"/>
            <w:r w:rsidRPr="00B81D87">
              <w:t>1. Thema auswählen</w:t>
            </w:r>
          </w:p>
        </w:tc>
      </w:tr>
      <w:tr w:rsidR="00436770" w:rsidRPr="00B81D87" w14:paraId="30504D2D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1F79EBD6" w14:textId="77777777" w:rsidR="00436770" w:rsidRPr="00B564A6" w:rsidRDefault="00436770" w:rsidP="003542E6">
            <w:pPr>
              <w:pStyle w:val="TabelleText"/>
            </w:pPr>
            <w:r w:rsidRPr="00B564A6">
              <w:t>Thema für die Unterweisung?</w:t>
            </w:r>
          </w:p>
        </w:tc>
        <w:tc>
          <w:tcPr>
            <w:tcW w:w="5898" w:type="dxa"/>
            <w:vAlign w:val="center"/>
          </w:tcPr>
          <w:p w14:paraId="235934EE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02C903B5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13AD9277" w14:textId="46DE942D" w:rsidR="00436770" w:rsidRPr="00B81D87" w:rsidRDefault="00436770" w:rsidP="003542E6">
            <w:pPr>
              <w:pStyle w:val="TabelleText"/>
            </w:pPr>
            <w:r w:rsidRPr="00B81D87">
              <w:t xml:space="preserve">Welche Bedeutung hat das Thema für die </w:t>
            </w:r>
            <w:r w:rsidR="005E5C74">
              <w:t>Beschäftigten</w:t>
            </w:r>
            <w:r w:rsidRPr="00B81D87">
              <w:t>?</w:t>
            </w:r>
          </w:p>
        </w:tc>
        <w:tc>
          <w:tcPr>
            <w:tcW w:w="5898" w:type="dxa"/>
            <w:vAlign w:val="center"/>
          </w:tcPr>
          <w:p w14:paraId="04D88DEA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391526EE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749FE4FB" w14:textId="77777777" w:rsidR="00436770" w:rsidRPr="00B81D87" w:rsidRDefault="00436770" w:rsidP="003542E6">
            <w:pPr>
              <w:pStyle w:val="TabelleText"/>
            </w:pPr>
            <w:r w:rsidRPr="00B81D87">
              <w:t>Welche Bedeutung hat das Thema für den Betrieb?</w:t>
            </w:r>
          </w:p>
        </w:tc>
        <w:tc>
          <w:tcPr>
            <w:tcW w:w="5898" w:type="dxa"/>
            <w:vAlign w:val="center"/>
          </w:tcPr>
          <w:p w14:paraId="35207429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77BCC85B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7B8350B9" w14:textId="59F268BC" w:rsidR="00436770" w:rsidRPr="00B564A6" w:rsidRDefault="00436770" w:rsidP="00B564A6">
            <w:pPr>
              <w:pStyle w:val="Zwischenberschrift"/>
            </w:pPr>
            <w:r w:rsidRPr="00B564A6">
              <w:t>2. Unterweisende</w:t>
            </w:r>
            <w:r w:rsidR="00227721" w:rsidRPr="00B564A6">
              <w:t>/</w:t>
            </w:r>
            <w:r w:rsidR="000040F0" w:rsidRPr="00B564A6">
              <w:t>-</w:t>
            </w:r>
            <w:r w:rsidRPr="00B564A6">
              <w:t>n auswählen</w:t>
            </w:r>
          </w:p>
        </w:tc>
      </w:tr>
      <w:tr w:rsidR="00436770" w:rsidRPr="00B81D87" w14:paraId="57DF1993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205F54B4" w14:textId="77777777" w:rsidR="00436770" w:rsidRPr="00B81D87" w:rsidRDefault="00436770" w:rsidP="003542E6">
            <w:pPr>
              <w:pStyle w:val="TabelleText"/>
            </w:pPr>
            <w:r w:rsidRPr="00B81D87">
              <w:t>Wer unterweist?</w:t>
            </w:r>
          </w:p>
        </w:tc>
        <w:tc>
          <w:tcPr>
            <w:tcW w:w="5898" w:type="dxa"/>
            <w:vAlign w:val="center"/>
          </w:tcPr>
          <w:p w14:paraId="04414ACC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24599B9D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24E4EF5A" w14:textId="2724EBA2" w:rsidR="00436770" w:rsidRPr="00B81D87" w:rsidRDefault="00436770" w:rsidP="003542E6">
            <w:pPr>
              <w:pStyle w:val="TabelleText"/>
            </w:pPr>
            <w:r w:rsidRPr="00B81D87">
              <w:t xml:space="preserve">Ist Unterstützung erforderlich, </w:t>
            </w:r>
            <w:r w:rsidR="00EE4AD7">
              <w:br/>
            </w:r>
            <w:r w:rsidRPr="00B81D87">
              <w:t xml:space="preserve">z. B. durch </w:t>
            </w:r>
            <w:r w:rsidR="00EE4AD7">
              <w:t>die Betriebsärztin/</w:t>
            </w:r>
            <w:r w:rsidR="00EE4AD7">
              <w:br/>
            </w:r>
            <w:r w:rsidRPr="00B81D87">
              <w:t xml:space="preserve">den </w:t>
            </w:r>
            <w:r w:rsidRPr="00EE4AD7">
              <w:t>Betriebsarzt</w:t>
            </w:r>
            <w:r w:rsidRPr="00B81D87">
              <w:t xml:space="preserve"> oder die Sifa?</w:t>
            </w:r>
          </w:p>
        </w:tc>
        <w:tc>
          <w:tcPr>
            <w:tcW w:w="5898" w:type="dxa"/>
            <w:vAlign w:val="center"/>
          </w:tcPr>
          <w:p w14:paraId="7DBF0617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3349C33D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1CB3A83C" w14:textId="728730F0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 xml:space="preserve">3. </w:t>
            </w:r>
            <w:r w:rsidR="000040F0" w:rsidRPr="00B81D87">
              <w:t>Teilnehme</w:t>
            </w:r>
            <w:r w:rsidR="000040F0">
              <w:t>nde</w:t>
            </w:r>
            <w:r w:rsidR="000040F0" w:rsidRPr="00B81D87">
              <w:t xml:space="preserve"> </w:t>
            </w:r>
            <w:r w:rsidRPr="00B81D87">
              <w:t>festlegen</w:t>
            </w:r>
          </w:p>
        </w:tc>
      </w:tr>
      <w:tr w:rsidR="00436770" w:rsidRPr="00B81D87" w14:paraId="4D63853C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2FD3D2E7" w14:textId="77777777" w:rsidR="00436770" w:rsidRPr="00B81D87" w:rsidRDefault="00436770" w:rsidP="00B564A6">
            <w:pPr>
              <w:pStyle w:val="TabelleText"/>
            </w:pPr>
            <w:r w:rsidRPr="00B81D87">
              <w:t>Wer soll unterwiesen werden?</w:t>
            </w:r>
          </w:p>
          <w:p w14:paraId="6C4EB64A" w14:textId="77777777" w:rsidR="00436770" w:rsidRPr="00B564A6" w:rsidRDefault="00436770" w:rsidP="00B564A6">
            <w:pPr>
              <w:pStyle w:val="TabelleDotsliste"/>
            </w:pPr>
            <w:r w:rsidRPr="00B564A6">
              <w:t>Zielgruppe</w:t>
            </w:r>
          </w:p>
          <w:p w14:paraId="22B434F0" w14:textId="77777777" w:rsidR="00436770" w:rsidRPr="00B81D87" w:rsidRDefault="00436770" w:rsidP="00B564A6">
            <w:pPr>
              <w:pStyle w:val="TabelleDotsliste"/>
            </w:pPr>
            <w:r w:rsidRPr="00B564A6">
              <w:t>Anzahl</w:t>
            </w:r>
          </w:p>
        </w:tc>
        <w:tc>
          <w:tcPr>
            <w:tcW w:w="5898" w:type="dxa"/>
            <w:vAlign w:val="center"/>
          </w:tcPr>
          <w:p w14:paraId="765F9EFF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2A9A2120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7DFB3E83" w14:textId="77777777" w:rsidR="00436770" w:rsidRPr="00DC5DDB" w:rsidRDefault="00436770" w:rsidP="00B564A6">
            <w:pPr>
              <w:pStyle w:val="Zwischenberschrift"/>
            </w:pPr>
            <w:r w:rsidRPr="00DC5DDB">
              <w:t>4. Ziel der Unterweisung</w:t>
            </w:r>
          </w:p>
        </w:tc>
      </w:tr>
      <w:tr w:rsidR="00436770" w:rsidRPr="00B81D87" w14:paraId="58871FC8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75F59413" w14:textId="189806A0" w:rsidR="00436770" w:rsidRPr="00B81D87" w:rsidRDefault="00436770" w:rsidP="00B564A6">
            <w:pPr>
              <w:pStyle w:val="TabelleText"/>
            </w:pPr>
            <w:r w:rsidRPr="00B81D87">
              <w:t>W</w:t>
            </w:r>
            <w:r w:rsidR="00C60E26">
              <w:t>as</w:t>
            </w:r>
            <w:r w:rsidRPr="00B81D87">
              <w:t xml:space="preserve"> ist das Ziel der Unterweisung?</w:t>
            </w:r>
          </w:p>
          <w:p w14:paraId="693E99BB" w14:textId="6F1262C2" w:rsidR="00436770" w:rsidRPr="00B81D87" w:rsidRDefault="00436770" w:rsidP="00B564A6">
            <w:pPr>
              <w:pStyle w:val="TabelleDotsliste"/>
            </w:pPr>
            <w:r w:rsidRPr="00B81D87">
              <w:t xml:space="preserve">für </w:t>
            </w:r>
            <w:r w:rsidR="000040F0">
              <w:t>Teilnehmende</w:t>
            </w:r>
          </w:p>
          <w:p w14:paraId="219C8C74" w14:textId="77777777" w:rsidR="00436770" w:rsidRPr="00B81D87" w:rsidRDefault="00436770" w:rsidP="00B564A6">
            <w:pPr>
              <w:pStyle w:val="TabelleDotsliste"/>
            </w:pPr>
            <w:r w:rsidRPr="00B81D87">
              <w:t>für das Unternehmen</w:t>
            </w:r>
          </w:p>
        </w:tc>
        <w:tc>
          <w:tcPr>
            <w:tcW w:w="5898" w:type="dxa"/>
            <w:vAlign w:val="center"/>
          </w:tcPr>
          <w:p w14:paraId="0DC4F8BD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3E5526F3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52DB338A" w14:textId="2978469B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>5. Wie soll unterwiesen werden</w:t>
            </w:r>
            <w:r w:rsidR="00FE4DA1">
              <w:t>?</w:t>
            </w:r>
          </w:p>
        </w:tc>
      </w:tr>
      <w:tr w:rsidR="00436770" w:rsidRPr="00B81D87" w14:paraId="35DE6646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63C40EBE" w14:textId="77777777" w:rsidR="00436770" w:rsidRPr="00B81D87" w:rsidRDefault="00436770" w:rsidP="00B564A6">
            <w:pPr>
              <w:pStyle w:val="TabelleText"/>
            </w:pPr>
            <w:r w:rsidRPr="00B81D87">
              <w:t>Wie kann das Thema praxisnah und verständlich vermittelt werden?</w:t>
            </w:r>
          </w:p>
          <w:p w14:paraId="73768063" w14:textId="77777777" w:rsidR="00436770" w:rsidRPr="00B81D87" w:rsidRDefault="00436770" w:rsidP="00B564A6">
            <w:pPr>
              <w:pStyle w:val="TabelleDotsliste"/>
            </w:pPr>
            <w:r w:rsidRPr="00B81D87">
              <w:t>Einzelgespräch</w:t>
            </w:r>
          </w:p>
          <w:p w14:paraId="24284F5A" w14:textId="77777777" w:rsidR="00436770" w:rsidRPr="00B564A6" w:rsidRDefault="00436770" w:rsidP="00B564A6">
            <w:pPr>
              <w:pStyle w:val="TabelleDotsliste"/>
            </w:pPr>
            <w:r w:rsidRPr="00B564A6">
              <w:t>Lehrgespräch</w:t>
            </w:r>
          </w:p>
          <w:p w14:paraId="3978ED10" w14:textId="77777777" w:rsidR="00436770" w:rsidRPr="00B81D87" w:rsidRDefault="00436770" w:rsidP="00B564A6">
            <w:pPr>
              <w:pStyle w:val="TabelleDotsliste"/>
            </w:pPr>
            <w:r w:rsidRPr="00B81D87">
              <w:t>Gruppenarbeit</w:t>
            </w:r>
          </w:p>
          <w:p w14:paraId="6F2B4F95" w14:textId="77777777" w:rsidR="00436770" w:rsidRPr="00B81D87" w:rsidRDefault="00436770" w:rsidP="00B564A6">
            <w:pPr>
              <w:pStyle w:val="TabelleDotsliste"/>
            </w:pPr>
            <w:r w:rsidRPr="00B81D87">
              <w:t>Vortrag/Präsentation</w:t>
            </w:r>
          </w:p>
          <w:p w14:paraId="6B98FFFC" w14:textId="77777777" w:rsidR="00436770" w:rsidRPr="00B81D87" w:rsidRDefault="00436770" w:rsidP="00B564A6">
            <w:pPr>
              <w:pStyle w:val="TabelleDotsliste"/>
            </w:pPr>
            <w:r w:rsidRPr="00B81D87">
              <w:t>praktische Übung</w:t>
            </w:r>
          </w:p>
        </w:tc>
        <w:tc>
          <w:tcPr>
            <w:tcW w:w="5898" w:type="dxa"/>
            <w:vAlign w:val="center"/>
          </w:tcPr>
          <w:p w14:paraId="67A1664C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3EF7B570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30065E27" w14:textId="38961691" w:rsidR="00436770" w:rsidRPr="00B564A6" w:rsidRDefault="00436770" w:rsidP="00B564A6">
            <w:pPr>
              <w:pStyle w:val="TabelleText"/>
            </w:pPr>
            <w:r w:rsidRPr="00B564A6">
              <w:t>Können die Mitarbeiter</w:t>
            </w:r>
            <w:r w:rsidR="00EE4AD7" w:rsidRPr="00B564A6">
              <w:t>/-innen</w:t>
            </w:r>
            <w:r w:rsidRPr="00B564A6">
              <w:t xml:space="preserve"> eingebunden und ihre Erfahrung genutzt werden?</w:t>
            </w:r>
          </w:p>
        </w:tc>
        <w:tc>
          <w:tcPr>
            <w:tcW w:w="5898" w:type="dxa"/>
            <w:vAlign w:val="center"/>
          </w:tcPr>
          <w:p w14:paraId="7F56C605" w14:textId="77777777" w:rsidR="00436770" w:rsidRPr="00B564A6" w:rsidRDefault="00436770" w:rsidP="003542E6">
            <w:pPr>
              <w:pStyle w:val="TabelleText"/>
            </w:pPr>
          </w:p>
        </w:tc>
      </w:tr>
      <w:tr w:rsidR="00436770" w:rsidRPr="00B81D87" w14:paraId="35C192B8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3FF85AD6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>6. Unterlagen vorbereiten</w:t>
            </w:r>
          </w:p>
        </w:tc>
      </w:tr>
      <w:tr w:rsidR="00436770" w:rsidRPr="00B81D87" w14:paraId="2125E18D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5E26618D" w14:textId="77777777" w:rsidR="00436770" w:rsidRPr="00B81D87" w:rsidRDefault="00436770" w:rsidP="00B564A6">
            <w:pPr>
              <w:pStyle w:val="TabelleText"/>
            </w:pPr>
            <w:r w:rsidRPr="00B81D87">
              <w:t xml:space="preserve">Was wird für die Unterweisung benötigt? </w:t>
            </w:r>
          </w:p>
          <w:p w14:paraId="01794DB8" w14:textId="77777777" w:rsidR="00436770" w:rsidRPr="00B81D87" w:rsidRDefault="00436770" w:rsidP="00B564A6">
            <w:pPr>
              <w:pStyle w:val="TabelleDotsliste"/>
            </w:pPr>
            <w:r w:rsidRPr="00B81D87">
              <w:t>Medien</w:t>
            </w:r>
          </w:p>
          <w:p w14:paraId="25A74A1C" w14:textId="77777777" w:rsidR="00436770" w:rsidRPr="00B81D87" w:rsidRDefault="00436770" w:rsidP="00B564A6">
            <w:pPr>
              <w:pStyle w:val="TabelleDotsliste"/>
            </w:pPr>
            <w:r w:rsidRPr="00B81D87">
              <w:t>Materialien</w:t>
            </w:r>
          </w:p>
          <w:p w14:paraId="1DD2EBD7" w14:textId="77777777" w:rsidR="00436770" w:rsidRPr="00B81D87" w:rsidRDefault="00436770" w:rsidP="00B564A6">
            <w:pPr>
              <w:pStyle w:val="TabelleDotsliste"/>
            </w:pPr>
            <w:r w:rsidRPr="00B81D87">
              <w:t xml:space="preserve">Geräte </w:t>
            </w:r>
          </w:p>
        </w:tc>
        <w:tc>
          <w:tcPr>
            <w:tcW w:w="5898" w:type="dxa"/>
            <w:vAlign w:val="center"/>
          </w:tcPr>
          <w:p w14:paraId="3FAE6A04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782EDBB0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454AA1F5" w14:textId="77777777" w:rsidR="00436770" w:rsidRPr="00B81D87" w:rsidRDefault="00436770" w:rsidP="00B564A6">
            <w:pPr>
              <w:pStyle w:val="TabelleText"/>
            </w:pPr>
            <w:r w:rsidRPr="00B81D87">
              <w:lastRenderedPageBreak/>
              <w:t>Unterweisungsnachweis vorbereiten</w:t>
            </w:r>
          </w:p>
        </w:tc>
        <w:tc>
          <w:tcPr>
            <w:tcW w:w="5898" w:type="dxa"/>
            <w:vAlign w:val="center"/>
          </w:tcPr>
          <w:p w14:paraId="5B3415A2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290AD5FC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38AEE819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br w:type="page"/>
              <w:t>7. Ort festlegen</w:t>
            </w:r>
          </w:p>
        </w:tc>
      </w:tr>
      <w:tr w:rsidR="00436770" w:rsidRPr="00B81D87" w14:paraId="3D6928BE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1FBFE24A" w14:textId="77777777" w:rsidR="00436770" w:rsidRPr="00B81D87" w:rsidRDefault="00436770" w:rsidP="00B564A6">
            <w:pPr>
              <w:pStyle w:val="TabelleText"/>
            </w:pPr>
            <w:r w:rsidRPr="00B81D87">
              <w:t>Wo soll unterwiesen werden?</w:t>
            </w:r>
          </w:p>
          <w:p w14:paraId="1F58FE23" w14:textId="77777777" w:rsidR="00436770" w:rsidRPr="00B81D87" w:rsidRDefault="00436770" w:rsidP="00B564A6">
            <w:pPr>
              <w:pStyle w:val="TabelleDotsliste"/>
            </w:pPr>
            <w:r w:rsidRPr="00B81D87">
              <w:t>am Arbeitsplatz</w:t>
            </w:r>
          </w:p>
          <w:p w14:paraId="341A429B" w14:textId="77777777" w:rsidR="00436770" w:rsidRPr="00B81D87" w:rsidRDefault="00436770" w:rsidP="00B564A6">
            <w:pPr>
              <w:pStyle w:val="TabelleDotsliste"/>
            </w:pPr>
            <w:r w:rsidRPr="00B81D87">
              <w:t>im Seminarraum</w:t>
            </w:r>
          </w:p>
          <w:p w14:paraId="6E7A0F7E" w14:textId="77777777" w:rsidR="00436770" w:rsidRPr="00B81D87" w:rsidRDefault="00436770" w:rsidP="00B564A6">
            <w:pPr>
              <w:pStyle w:val="TabelleDotsliste"/>
            </w:pPr>
            <w:r w:rsidRPr="00B81D87">
              <w:t>...</w:t>
            </w:r>
          </w:p>
        </w:tc>
        <w:tc>
          <w:tcPr>
            <w:tcW w:w="5898" w:type="dxa"/>
            <w:vAlign w:val="center"/>
          </w:tcPr>
          <w:p w14:paraId="5BB15726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6A70CCBC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21C3AA81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br w:type="page"/>
              <w:t>8. Termin festlegen</w:t>
            </w:r>
          </w:p>
        </w:tc>
        <w:bookmarkStart w:id="1" w:name="_GoBack"/>
        <w:bookmarkEnd w:id="1"/>
      </w:tr>
      <w:tr w:rsidR="00436770" w:rsidRPr="00B81D87" w14:paraId="4BB42DCA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046B3925" w14:textId="336B79B0" w:rsidR="00436770" w:rsidRPr="00B81D87" w:rsidRDefault="00436770" w:rsidP="00B564A6">
            <w:pPr>
              <w:pStyle w:val="TabelleText"/>
            </w:pPr>
            <w:r w:rsidRPr="00B81D87">
              <w:t>Datum</w:t>
            </w:r>
          </w:p>
        </w:tc>
        <w:tc>
          <w:tcPr>
            <w:tcW w:w="5898" w:type="dxa"/>
            <w:vAlign w:val="center"/>
          </w:tcPr>
          <w:p w14:paraId="207BE2B0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0B087FB0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5A4D6C88" w14:textId="77777777" w:rsidR="00436770" w:rsidRPr="00B81D87" w:rsidRDefault="00436770" w:rsidP="00B564A6">
            <w:pPr>
              <w:pStyle w:val="TabelleText"/>
            </w:pPr>
            <w:r w:rsidRPr="00B81D87">
              <w:t>Dauer: sinnvoller Zeitrahmen</w:t>
            </w:r>
          </w:p>
        </w:tc>
        <w:tc>
          <w:tcPr>
            <w:tcW w:w="5898" w:type="dxa"/>
            <w:vAlign w:val="center"/>
          </w:tcPr>
          <w:p w14:paraId="6749888D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2A5D00E5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60173D15" w14:textId="77777777" w:rsidR="00436770" w:rsidRPr="00B81D87" w:rsidRDefault="00436770" w:rsidP="00B564A6">
            <w:pPr>
              <w:pStyle w:val="TabelleText"/>
            </w:pPr>
            <w:r w:rsidRPr="00B81D87">
              <w:t>Uhrzeit:</w:t>
            </w:r>
          </w:p>
          <w:p w14:paraId="768F26AB" w14:textId="77777777" w:rsidR="00436770" w:rsidRPr="00B81D87" w:rsidRDefault="00436770" w:rsidP="00B564A6">
            <w:pPr>
              <w:pStyle w:val="TabelleDotsliste"/>
            </w:pPr>
            <w:r w:rsidRPr="00B81D87">
              <w:t>Beginn</w:t>
            </w:r>
          </w:p>
          <w:p w14:paraId="6CCB585E" w14:textId="77777777" w:rsidR="00436770" w:rsidRPr="00B81D87" w:rsidRDefault="00436770" w:rsidP="00B564A6">
            <w:pPr>
              <w:pStyle w:val="TabelleDotsliste"/>
            </w:pPr>
            <w:r w:rsidRPr="00B81D87">
              <w:t>Ende</w:t>
            </w:r>
          </w:p>
        </w:tc>
        <w:tc>
          <w:tcPr>
            <w:tcW w:w="5898" w:type="dxa"/>
            <w:vAlign w:val="center"/>
          </w:tcPr>
          <w:p w14:paraId="5009FDDE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667550A3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4CF82376" w14:textId="42B7744D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 xml:space="preserve">9. </w:t>
            </w:r>
            <w:r w:rsidR="000040F0" w:rsidRPr="00B81D87">
              <w:t>Teilnehme</w:t>
            </w:r>
            <w:r w:rsidR="000040F0">
              <w:t>nde</w:t>
            </w:r>
            <w:r w:rsidR="000040F0" w:rsidRPr="00B81D87">
              <w:t xml:space="preserve"> </w:t>
            </w:r>
            <w:r w:rsidRPr="00B81D87">
              <w:t>und Vorgesetzte benachrichtigen</w:t>
            </w:r>
          </w:p>
        </w:tc>
      </w:tr>
      <w:tr w:rsidR="00436770" w:rsidRPr="00B81D87" w14:paraId="57CAAFF6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3DA37733" w14:textId="1C1C15A5" w:rsidR="00436770" w:rsidRPr="00B81D87" w:rsidRDefault="00436770" w:rsidP="00B564A6">
            <w:pPr>
              <w:pStyle w:val="TabelleText"/>
            </w:pPr>
            <w:r w:rsidRPr="00B81D87">
              <w:t xml:space="preserve">Wer benachrichtigt die </w:t>
            </w:r>
            <w:r w:rsidR="00227721">
              <w:t>Teilnehme</w:t>
            </w:r>
            <w:r w:rsidR="000040F0">
              <w:t>nden</w:t>
            </w:r>
            <w:r w:rsidR="003542E6">
              <w:t xml:space="preserve"> </w:t>
            </w:r>
            <w:r w:rsidR="00EE4AD7" w:rsidRPr="00B81D87">
              <w:t xml:space="preserve">und </w:t>
            </w:r>
            <w:r w:rsidRPr="00B81D87">
              <w:t>ggf. die Vorgesetzten?</w:t>
            </w:r>
          </w:p>
        </w:tc>
        <w:tc>
          <w:tcPr>
            <w:tcW w:w="5898" w:type="dxa"/>
            <w:vAlign w:val="center"/>
          </w:tcPr>
          <w:p w14:paraId="4320AE47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7EFDEC6C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15CD45DD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>10. Nachholtermin</w:t>
            </w:r>
          </w:p>
        </w:tc>
      </w:tr>
      <w:tr w:rsidR="00436770" w:rsidRPr="00B81D87" w14:paraId="5E7B4B82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6E63F3D3" w14:textId="772A0A4F" w:rsidR="00436770" w:rsidRPr="00B81D87" w:rsidRDefault="00436770" w:rsidP="00B564A6">
            <w:pPr>
              <w:pStyle w:val="TabelleText"/>
            </w:pPr>
            <w:r w:rsidRPr="00B81D87">
              <w:t xml:space="preserve">Wer organisiert einen Nachholtermin für verhinderte </w:t>
            </w:r>
            <w:r w:rsidR="000040F0">
              <w:t>Teilnehmende</w:t>
            </w:r>
            <w:r w:rsidRPr="00B81D87">
              <w:t>?</w:t>
            </w:r>
          </w:p>
        </w:tc>
        <w:tc>
          <w:tcPr>
            <w:tcW w:w="5898" w:type="dxa"/>
            <w:vAlign w:val="center"/>
          </w:tcPr>
          <w:p w14:paraId="0B8DEAF4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7192888E" w14:textId="77777777" w:rsidTr="00B564A6">
        <w:trPr>
          <w:trHeight w:val="284"/>
        </w:trPr>
        <w:tc>
          <w:tcPr>
            <w:tcW w:w="9606" w:type="dxa"/>
            <w:gridSpan w:val="2"/>
            <w:shd w:val="clear" w:color="auto" w:fill="D9D9D9"/>
            <w:vAlign w:val="center"/>
          </w:tcPr>
          <w:p w14:paraId="3B0CB542" w14:textId="77777777" w:rsidR="00436770" w:rsidRPr="00B81D87" w:rsidRDefault="00436770" w:rsidP="00B564A6">
            <w:pPr>
              <w:pStyle w:val="Zwischenberschrift"/>
              <w:rPr>
                <w:szCs w:val="22"/>
              </w:rPr>
            </w:pPr>
            <w:r w:rsidRPr="00B81D87">
              <w:t>11. Erfolgskontrolle</w:t>
            </w:r>
          </w:p>
        </w:tc>
      </w:tr>
      <w:tr w:rsidR="00436770" w:rsidRPr="00B81D87" w14:paraId="0020B80C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1D8D98CA" w14:textId="77777777" w:rsidR="00436770" w:rsidRPr="00B81D87" w:rsidRDefault="00436770" w:rsidP="00B564A6">
            <w:pPr>
              <w:pStyle w:val="TabelleText"/>
            </w:pPr>
            <w:r w:rsidRPr="00B81D87">
              <w:t>Wie wird der Lernerfolg kontrolliert?</w:t>
            </w:r>
          </w:p>
        </w:tc>
        <w:tc>
          <w:tcPr>
            <w:tcW w:w="5898" w:type="dxa"/>
            <w:vAlign w:val="center"/>
          </w:tcPr>
          <w:p w14:paraId="5C2B31C2" w14:textId="77777777" w:rsidR="00436770" w:rsidRPr="00B81D87" w:rsidRDefault="00436770" w:rsidP="003542E6">
            <w:pPr>
              <w:pStyle w:val="TabelleText"/>
            </w:pPr>
          </w:p>
        </w:tc>
      </w:tr>
      <w:tr w:rsidR="00436770" w:rsidRPr="00B81D87" w14:paraId="3949DD1C" w14:textId="77777777" w:rsidTr="00B564A6">
        <w:trPr>
          <w:trHeight w:val="284"/>
        </w:trPr>
        <w:tc>
          <w:tcPr>
            <w:tcW w:w="3708" w:type="dxa"/>
            <w:vAlign w:val="center"/>
          </w:tcPr>
          <w:p w14:paraId="02414C4D" w14:textId="77777777" w:rsidR="00436770" w:rsidRPr="00B81D87" w:rsidRDefault="00436770" w:rsidP="00B564A6">
            <w:pPr>
              <w:pStyle w:val="TabelleText"/>
            </w:pPr>
            <w:r w:rsidRPr="00B81D87">
              <w:t>Wie wird mit Verstößen/fehlerhaftem Verhalten nach der Unterweisung umgegangen?</w:t>
            </w:r>
          </w:p>
        </w:tc>
        <w:tc>
          <w:tcPr>
            <w:tcW w:w="5898" w:type="dxa"/>
            <w:vAlign w:val="center"/>
          </w:tcPr>
          <w:p w14:paraId="1E18D256" w14:textId="77777777" w:rsidR="00436770" w:rsidRPr="00B81D87" w:rsidRDefault="00436770" w:rsidP="003542E6">
            <w:pPr>
              <w:pStyle w:val="TabelleText"/>
            </w:pPr>
          </w:p>
        </w:tc>
      </w:tr>
      <w:bookmarkEnd w:id="0"/>
    </w:tbl>
    <w:p w14:paraId="18283125" w14:textId="77777777" w:rsidR="0098545C" w:rsidRPr="004A7BF0" w:rsidRDefault="0098545C" w:rsidP="004A7BF0"/>
    <w:sectPr w:rsidR="0098545C" w:rsidRPr="004A7BF0" w:rsidSect="00CD4905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C7122" w14:textId="77777777" w:rsidR="00833388" w:rsidRDefault="00833388">
      <w:r>
        <w:separator/>
      </w:r>
    </w:p>
  </w:endnote>
  <w:endnote w:type="continuationSeparator" w:id="0">
    <w:p w14:paraId="5A58E359" w14:textId="77777777" w:rsidR="00833388" w:rsidRDefault="0083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4E293ABF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436770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4E293ABF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436770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F7883" w14:textId="77777777" w:rsidR="00833388" w:rsidRDefault="00833388">
      <w:r>
        <w:separator/>
      </w:r>
    </w:p>
  </w:footnote>
  <w:footnote w:type="continuationSeparator" w:id="0">
    <w:p w14:paraId="0E8C1AA8" w14:textId="77777777" w:rsidR="00833388" w:rsidRDefault="00833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3022F2">
      <w:trPr>
        <w:trHeight w:val="794"/>
      </w:trPr>
      <w:tc>
        <w:tcPr>
          <w:tcW w:w="3085" w:type="dxa"/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vAlign w:val="center"/>
        </w:tcPr>
        <w:p w14:paraId="179675EF" w14:textId="68426AEF" w:rsidR="0020078A" w:rsidRPr="00E102D9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</w:rPr>
          </w:pPr>
          <w:r w:rsidRPr="00E102D9">
            <w:rPr>
              <w:rFonts w:cs="Arial"/>
              <w:bCs/>
            </w:rPr>
            <w:t>Arbeitshilfe</w:t>
          </w:r>
        </w:p>
        <w:p w14:paraId="08741C41" w14:textId="77777777" w:rsidR="00436770" w:rsidRPr="00E102D9" w:rsidRDefault="00436770" w:rsidP="00436770">
          <w:pPr>
            <w:pStyle w:val="Kopfzeile"/>
            <w:spacing w:line="240" w:lineRule="auto"/>
            <w:jc w:val="center"/>
            <w:rPr>
              <w:rFonts w:cs="Arial"/>
              <w:b/>
            </w:rPr>
          </w:pPr>
          <w:r w:rsidRPr="00E102D9">
            <w:rPr>
              <w:rFonts w:cs="Arial"/>
              <w:b/>
            </w:rPr>
            <w:t>Planung einer Unterweisung</w:t>
          </w:r>
        </w:p>
        <w:p w14:paraId="0236FCFD" w14:textId="696C9718" w:rsidR="0020078A" w:rsidRPr="00ED5F5C" w:rsidRDefault="00436770" w:rsidP="00436770">
          <w:pPr>
            <w:pStyle w:val="Kopfzeile"/>
            <w:spacing w:line="240" w:lineRule="auto"/>
            <w:jc w:val="center"/>
            <w:rPr>
              <w:rFonts w:cs="Arial"/>
              <w:bCs/>
            </w:rPr>
          </w:pPr>
          <w:r w:rsidRPr="00ED5F5C">
            <w:rPr>
              <w:rFonts w:cs="Arial"/>
              <w:bCs/>
            </w:rPr>
            <w:t>Muster</w:t>
          </w:r>
        </w:p>
      </w:tc>
      <w:tc>
        <w:tcPr>
          <w:tcW w:w="850" w:type="dxa"/>
          <w:tcBorders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53B87638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left w:val="nil"/>
          </w:tcBorders>
          <w:vAlign w:val="center"/>
        </w:tcPr>
        <w:p w14:paraId="12941B01" w14:textId="453FE258" w:rsidR="0020078A" w:rsidRPr="00ED5F5C" w:rsidRDefault="00436770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ED5F5C">
            <w:rPr>
              <w:rFonts w:cs="Arial"/>
            </w:rPr>
            <w:t>A7.2-03</w:t>
          </w:r>
        </w:p>
        <w:p w14:paraId="74363893" w14:textId="77EEEE2C" w:rsidR="0098545C" w:rsidRPr="00ED5F5C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ED5F5C">
            <w:rPr>
              <w:rFonts w:cs="Arial"/>
            </w:rPr>
            <w:t>Version X.X</w:t>
          </w:r>
        </w:p>
        <w:p w14:paraId="69C4CE99" w14:textId="4059E354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ED5F5C">
            <w:rPr>
              <w:rFonts w:cs="Arial"/>
            </w:rPr>
            <w:t xml:space="preserve">Seite </w:t>
          </w:r>
          <w:r w:rsidRPr="00ED5F5C">
            <w:rPr>
              <w:rStyle w:val="Seitenzahl"/>
              <w:rFonts w:cs="Arial"/>
            </w:rPr>
            <w:fldChar w:fldCharType="begin"/>
          </w:r>
          <w:r w:rsidRPr="00ED5F5C">
            <w:rPr>
              <w:rStyle w:val="Seitenzahl"/>
              <w:rFonts w:cs="Arial"/>
            </w:rPr>
            <w:instrText xml:space="preserve"> PAGE </w:instrText>
          </w:r>
          <w:r w:rsidRPr="00ED5F5C">
            <w:rPr>
              <w:rStyle w:val="Seitenzahl"/>
              <w:rFonts w:cs="Arial"/>
            </w:rPr>
            <w:fldChar w:fldCharType="separate"/>
          </w:r>
          <w:r w:rsidR="00227721" w:rsidRPr="00ED5F5C">
            <w:rPr>
              <w:rStyle w:val="Seitenzahl"/>
              <w:rFonts w:cs="Arial"/>
              <w:noProof/>
            </w:rPr>
            <w:t>2</w:t>
          </w:r>
          <w:r w:rsidRPr="00ED5F5C">
            <w:rPr>
              <w:rStyle w:val="Seitenzahl"/>
              <w:rFonts w:cs="Arial"/>
            </w:rPr>
            <w:fldChar w:fldCharType="end"/>
          </w:r>
          <w:r w:rsidRPr="00ED5F5C">
            <w:rPr>
              <w:rStyle w:val="Seitenzahl"/>
              <w:rFonts w:cs="Arial"/>
            </w:rPr>
            <w:t>/</w:t>
          </w:r>
          <w:r w:rsidRPr="00ED5F5C">
            <w:rPr>
              <w:rStyle w:val="Seitenzahl"/>
              <w:rFonts w:cs="Arial"/>
            </w:rPr>
            <w:fldChar w:fldCharType="begin"/>
          </w:r>
          <w:r w:rsidRPr="00ED5F5C">
            <w:rPr>
              <w:rStyle w:val="Seitenzahl"/>
              <w:rFonts w:cs="Arial"/>
            </w:rPr>
            <w:instrText xml:space="preserve"> NUMPAGES </w:instrText>
          </w:r>
          <w:r w:rsidRPr="00ED5F5C">
            <w:rPr>
              <w:rStyle w:val="Seitenzahl"/>
              <w:rFonts w:cs="Arial"/>
            </w:rPr>
            <w:fldChar w:fldCharType="separate"/>
          </w:r>
          <w:r w:rsidR="00227721" w:rsidRPr="00ED5F5C">
            <w:rPr>
              <w:rStyle w:val="Seitenzahl"/>
              <w:rFonts w:cs="Arial"/>
              <w:noProof/>
            </w:rPr>
            <w:t>2</w:t>
          </w:r>
          <w:r w:rsidRPr="00ED5F5C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460E"/>
    <w:multiLevelType w:val="hybridMultilevel"/>
    <w:tmpl w:val="C224903C"/>
    <w:lvl w:ilvl="0" w:tplc="F45291B6">
      <w:start w:val="1"/>
      <w:numFmt w:val="bullet"/>
      <w:pStyle w:val="TabelleDots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060D"/>
    <w:multiLevelType w:val="hybridMultilevel"/>
    <w:tmpl w:val="7C4879C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40F0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17989"/>
    <w:rsid w:val="00121AA2"/>
    <w:rsid w:val="00150C2C"/>
    <w:rsid w:val="00170693"/>
    <w:rsid w:val="001931D0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27721"/>
    <w:rsid w:val="00237286"/>
    <w:rsid w:val="002450A8"/>
    <w:rsid w:val="00251092"/>
    <w:rsid w:val="0026021F"/>
    <w:rsid w:val="00265556"/>
    <w:rsid w:val="002A1E88"/>
    <w:rsid w:val="002B4BDE"/>
    <w:rsid w:val="002D3858"/>
    <w:rsid w:val="002E3CCE"/>
    <w:rsid w:val="002E486F"/>
    <w:rsid w:val="002E6114"/>
    <w:rsid w:val="002F6538"/>
    <w:rsid w:val="003022F2"/>
    <w:rsid w:val="00304073"/>
    <w:rsid w:val="0031657B"/>
    <w:rsid w:val="00322BC8"/>
    <w:rsid w:val="0033484D"/>
    <w:rsid w:val="00336744"/>
    <w:rsid w:val="00346477"/>
    <w:rsid w:val="003542E6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36770"/>
    <w:rsid w:val="0044329A"/>
    <w:rsid w:val="0044687C"/>
    <w:rsid w:val="004750BE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5E5C74"/>
    <w:rsid w:val="00605B63"/>
    <w:rsid w:val="00607A3B"/>
    <w:rsid w:val="00615C59"/>
    <w:rsid w:val="00616AE6"/>
    <w:rsid w:val="00630111"/>
    <w:rsid w:val="00634227"/>
    <w:rsid w:val="00641047"/>
    <w:rsid w:val="006740E7"/>
    <w:rsid w:val="006A6EDE"/>
    <w:rsid w:val="006B260B"/>
    <w:rsid w:val="006D0FFB"/>
    <w:rsid w:val="006E471E"/>
    <w:rsid w:val="006E6B82"/>
    <w:rsid w:val="006F5635"/>
    <w:rsid w:val="00725F02"/>
    <w:rsid w:val="00727DC8"/>
    <w:rsid w:val="00731D9F"/>
    <w:rsid w:val="0073519E"/>
    <w:rsid w:val="00740D19"/>
    <w:rsid w:val="00742408"/>
    <w:rsid w:val="007769B8"/>
    <w:rsid w:val="0079700A"/>
    <w:rsid w:val="007B6C0C"/>
    <w:rsid w:val="007C1B2D"/>
    <w:rsid w:val="007C1BB3"/>
    <w:rsid w:val="007E6F73"/>
    <w:rsid w:val="007F22A9"/>
    <w:rsid w:val="00804873"/>
    <w:rsid w:val="008241A4"/>
    <w:rsid w:val="0082707D"/>
    <w:rsid w:val="00833388"/>
    <w:rsid w:val="008346F2"/>
    <w:rsid w:val="00846C26"/>
    <w:rsid w:val="00847E9F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B47DC"/>
    <w:rsid w:val="009C4446"/>
    <w:rsid w:val="009C7D5F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564A6"/>
    <w:rsid w:val="00B706A3"/>
    <w:rsid w:val="00B8137D"/>
    <w:rsid w:val="00B947FE"/>
    <w:rsid w:val="00C12D7D"/>
    <w:rsid w:val="00C21081"/>
    <w:rsid w:val="00C21ADA"/>
    <w:rsid w:val="00C56C2E"/>
    <w:rsid w:val="00C60E26"/>
    <w:rsid w:val="00C62B73"/>
    <w:rsid w:val="00C8468A"/>
    <w:rsid w:val="00C846E5"/>
    <w:rsid w:val="00C969BA"/>
    <w:rsid w:val="00CA08BC"/>
    <w:rsid w:val="00CB151B"/>
    <w:rsid w:val="00CB48CC"/>
    <w:rsid w:val="00CC25FE"/>
    <w:rsid w:val="00CD1FD1"/>
    <w:rsid w:val="00CD3D00"/>
    <w:rsid w:val="00CD4905"/>
    <w:rsid w:val="00CF054E"/>
    <w:rsid w:val="00D04B2D"/>
    <w:rsid w:val="00D40E1D"/>
    <w:rsid w:val="00D629D8"/>
    <w:rsid w:val="00D80B33"/>
    <w:rsid w:val="00D877D8"/>
    <w:rsid w:val="00DB06E7"/>
    <w:rsid w:val="00DC5DDB"/>
    <w:rsid w:val="00DD00BA"/>
    <w:rsid w:val="00DD75DB"/>
    <w:rsid w:val="00DE427E"/>
    <w:rsid w:val="00E0254D"/>
    <w:rsid w:val="00E06232"/>
    <w:rsid w:val="00E102D9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D5F5C"/>
    <w:rsid w:val="00EE1CCF"/>
    <w:rsid w:val="00EE4AD7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4750BE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4750BE"/>
    <w:rPr>
      <w:rFonts w:ascii="Arial" w:hAnsi="Arial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xverw">
    <w:name w:val="xverw"/>
    <w:basedOn w:val="Absatz-Standardschriftart"/>
    <w:rsid w:val="00436770"/>
  </w:style>
  <w:style w:type="paragraph" w:customStyle="1" w:styleId="Zwischenberschrift">
    <w:name w:val="Zwischenüberschrift"/>
    <w:basedOn w:val="Standard"/>
    <w:qFormat/>
    <w:rsid w:val="00B564A6"/>
    <w:pPr>
      <w:spacing w:line="276" w:lineRule="auto"/>
    </w:pPr>
    <w:rPr>
      <w:rFonts w:cs="Arial"/>
      <w:b/>
      <w:bCs/>
      <w:sz w:val="20"/>
    </w:rPr>
  </w:style>
  <w:style w:type="paragraph" w:customStyle="1" w:styleId="TabelleText">
    <w:name w:val="Tabelle Text"/>
    <w:basedOn w:val="Standard"/>
    <w:qFormat/>
    <w:rsid w:val="00B564A6"/>
    <w:pPr>
      <w:spacing w:line="276" w:lineRule="auto"/>
    </w:pPr>
    <w:rPr>
      <w:rFonts w:cs="Arial"/>
      <w:bCs/>
      <w:sz w:val="20"/>
    </w:rPr>
  </w:style>
  <w:style w:type="paragraph" w:customStyle="1" w:styleId="TabelleDotsliste">
    <w:name w:val="Tabelle Dotsliste"/>
    <w:basedOn w:val="TabelleText"/>
    <w:qFormat/>
    <w:rsid w:val="00B564A6"/>
    <w:pPr>
      <w:numPr>
        <w:numId w:val="3"/>
      </w:numPr>
      <w:ind w:left="198" w:hanging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54001-CF3D-3D49-B482-C87697CA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8</cp:revision>
  <cp:lastPrinted>2023-07-31T11:33:00Z</cp:lastPrinted>
  <dcterms:created xsi:type="dcterms:W3CDTF">2024-01-31T15:07:00Z</dcterms:created>
  <dcterms:modified xsi:type="dcterms:W3CDTF">2024-01-31T16:54:00Z</dcterms:modified>
</cp:coreProperties>
</file>